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5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4038"/>
        <w:gridCol w:w="3687"/>
      </w:tblGrid>
      <w:tr w:rsidR="001B0E90" w:rsidRPr="001B0E90" w14:paraId="5A39A624" w14:textId="77777777">
        <w:trPr>
          <w:trHeight w:hRule="exact" w:val="1560"/>
        </w:trPr>
        <w:tc>
          <w:tcPr>
            <w:tcW w:w="5387" w:type="dxa"/>
            <w:gridSpan w:val="2"/>
          </w:tcPr>
          <w:p w14:paraId="0EEB010C" w14:textId="77777777" w:rsidR="001B0E90" w:rsidRPr="001B0E90" w:rsidRDefault="001B0E90" w:rsidP="001B0E90">
            <w:r w:rsidRPr="001B0E90">
              <w:t>BEDRIJFSNAAM]</w:t>
            </w:r>
          </w:p>
          <w:p w14:paraId="6893E407" w14:textId="77777777" w:rsidR="001B0E90" w:rsidRPr="001B0E90" w:rsidRDefault="001B0E90" w:rsidP="001B0E90">
            <w:r w:rsidRPr="001B0E90">
              <w:t>[CONTACTPERSOON]</w:t>
            </w:r>
          </w:p>
          <w:p w14:paraId="0C9FC301" w14:textId="77777777" w:rsidR="001B0E90" w:rsidRPr="001B0E90" w:rsidRDefault="001B0E90" w:rsidP="001B0E90">
            <w:r w:rsidRPr="001B0E90">
              <w:t>[ADRES]</w:t>
            </w:r>
          </w:p>
          <w:p w14:paraId="6808A466" w14:textId="77777777" w:rsidR="001B0E90" w:rsidRPr="001B0E90" w:rsidRDefault="001B0E90" w:rsidP="001B0E90">
            <w:r w:rsidRPr="001B0E90">
              <w:t>[POSTCODE] [PLAATS]</w:t>
            </w:r>
          </w:p>
          <w:p w14:paraId="2E97CF3F" w14:textId="77777777" w:rsidR="001B0E90" w:rsidRPr="001B0E90" w:rsidRDefault="001B0E90" w:rsidP="001B0E90"/>
        </w:tc>
        <w:tc>
          <w:tcPr>
            <w:tcW w:w="3686" w:type="dxa"/>
          </w:tcPr>
          <w:p w14:paraId="10F676D6" w14:textId="77777777" w:rsidR="001B0E90" w:rsidRPr="001B0E90" w:rsidRDefault="001B0E90" w:rsidP="001B0E90">
            <w:pPr>
              <w:rPr>
                <w:b/>
                <w:bCs/>
                <w:i/>
                <w:iCs/>
              </w:rPr>
            </w:pPr>
          </w:p>
        </w:tc>
      </w:tr>
      <w:tr w:rsidR="001B0E90" w:rsidRPr="001B0E90" w14:paraId="3F8EE6CF" w14:textId="77777777">
        <w:tc>
          <w:tcPr>
            <w:tcW w:w="1350" w:type="dxa"/>
          </w:tcPr>
          <w:p w14:paraId="70A787F8" w14:textId="77777777" w:rsidR="001B0E90" w:rsidRPr="001B0E90" w:rsidRDefault="001B0E90" w:rsidP="001B0E90"/>
        </w:tc>
        <w:tc>
          <w:tcPr>
            <w:tcW w:w="4037" w:type="dxa"/>
          </w:tcPr>
          <w:p w14:paraId="66182D94" w14:textId="77777777" w:rsidR="001B0E90" w:rsidRPr="001B0E90" w:rsidRDefault="001B0E90" w:rsidP="001B0E90"/>
        </w:tc>
        <w:tc>
          <w:tcPr>
            <w:tcW w:w="3686" w:type="dxa"/>
            <w:hideMark/>
          </w:tcPr>
          <w:p w14:paraId="4899639A" w14:textId="77777777" w:rsidR="001B0E90" w:rsidRPr="001B0E90" w:rsidRDefault="001B0E90" w:rsidP="001B0E90">
            <w:bookmarkStart w:id="0" w:name="DocDate"/>
            <w:bookmarkEnd w:id="0"/>
            <w:r w:rsidRPr="001B0E90">
              <w:t>[datum]</w:t>
            </w:r>
          </w:p>
        </w:tc>
      </w:tr>
    </w:tbl>
    <w:p w14:paraId="0A0A73BA" w14:textId="681AE7AD" w:rsidR="00235B60" w:rsidRPr="007B684B" w:rsidRDefault="00235B60">
      <w:pPr>
        <w:rPr>
          <w:b/>
          <w:bCs/>
          <w:i/>
          <w:iCs/>
          <w:sz w:val="28"/>
          <w:szCs w:val="28"/>
        </w:rPr>
      </w:pPr>
      <w:r w:rsidRPr="007B684B">
        <w:rPr>
          <w:b/>
          <w:bCs/>
          <w:i/>
          <w:iCs/>
          <w:sz w:val="28"/>
          <w:szCs w:val="28"/>
        </w:rPr>
        <w:t xml:space="preserve">Help </w:t>
      </w:r>
      <w:r w:rsidR="00E65D45" w:rsidRPr="007B684B">
        <w:rPr>
          <w:b/>
          <w:bCs/>
          <w:i/>
          <w:iCs/>
          <w:sz w:val="28"/>
          <w:szCs w:val="28"/>
        </w:rPr>
        <w:t xml:space="preserve">ons </w:t>
      </w:r>
      <w:r w:rsidR="000101D5" w:rsidRPr="007B684B">
        <w:rPr>
          <w:b/>
          <w:bCs/>
          <w:i/>
          <w:iCs/>
          <w:sz w:val="28"/>
          <w:szCs w:val="28"/>
        </w:rPr>
        <w:t xml:space="preserve">te </w:t>
      </w:r>
      <w:r w:rsidR="00E65D45" w:rsidRPr="007B684B">
        <w:rPr>
          <w:b/>
          <w:bCs/>
          <w:i/>
          <w:iCs/>
          <w:sz w:val="28"/>
          <w:szCs w:val="28"/>
        </w:rPr>
        <w:t>voldoen aan de steeds strenger wordende milieu</w:t>
      </w:r>
      <w:r w:rsidR="000101D5" w:rsidRPr="007B684B">
        <w:rPr>
          <w:b/>
          <w:bCs/>
          <w:i/>
          <w:iCs/>
          <w:sz w:val="28"/>
          <w:szCs w:val="28"/>
        </w:rPr>
        <w:t xml:space="preserve"> </w:t>
      </w:r>
      <w:r w:rsidR="00E65D45" w:rsidRPr="007B684B">
        <w:rPr>
          <w:b/>
          <w:bCs/>
          <w:i/>
          <w:iCs/>
          <w:sz w:val="28"/>
          <w:szCs w:val="28"/>
        </w:rPr>
        <w:t>eisen!</w:t>
      </w:r>
    </w:p>
    <w:p w14:paraId="404EEA5E" w14:textId="5E96E599" w:rsidR="00235B60" w:rsidRDefault="00235B60" w:rsidP="00D215E3">
      <w:pPr>
        <w:tabs>
          <w:tab w:val="left" w:pos="3360"/>
        </w:tabs>
      </w:pPr>
      <w:r>
        <w:t>Beste leverancier,</w:t>
      </w:r>
      <w:r w:rsidR="00D215E3">
        <w:tab/>
      </w:r>
    </w:p>
    <w:p w14:paraId="41F2B5B1" w14:textId="77777777" w:rsidR="007B684B" w:rsidRDefault="00235B60">
      <w:r>
        <w:t xml:space="preserve">Het zal ook u niet zijn ontgaan dat opdrachtgevers steeds hogere eisen stellen aan milieuvriendelijkheid en duurzaamheid van producten die installatiebedrijven inzetten bij het realiseren van projecten. </w:t>
      </w:r>
    </w:p>
    <w:p w14:paraId="07CE2222" w14:textId="5C709C8D" w:rsidR="001024D0" w:rsidRDefault="007B684B">
      <w:r w:rsidRPr="007B684B">
        <w:rPr>
          <w:b/>
          <w:bCs/>
          <w:i/>
          <w:iCs/>
        </w:rPr>
        <w:t>‘Groene’ offertes</w:t>
      </w:r>
      <w:r>
        <w:rPr>
          <w:b/>
          <w:bCs/>
          <w:i/>
          <w:iCs/>
        </w:rPr>
        <w:br/>
      </w:r>
      <w:r w:rsidR="001024D0">
        <w:t>Hiermee dient dan ook steeds vaker</w:t>
      </w:r>
      <w:r w:rsidR="00E65D45">
        <w:t xml:space="preserve">, op last van de aanvrager, </w:t>
      </w:r>
      <w:r w:rsidR="001024D0">
        <w:t xml:space="preserve">al in </w:t>
      </w:r>
      <w:r w:rsidR="00E65D45">
        <w:t xml:space="preserve">de </w:t>
      </w:r>
      <w:r w:rsidR="001024D0">
        <w:t xml:space="preserve">offerte van de installateur </w:t>
      </w:r>
      <w:r w:rsidR="00E65D45">
        <w:t xml:space="preserve">uitdrukkelijk </w:t>
      </w:r>
      <w:r w:rsidR="001024D0">
        <w:t>rekening te worden gehouden.</w:t>
      </w:r>
      <w:r w:rsidR="000101D5">
        <w:t xml:space="preserve"> En de roep om zogenaamde ‘groene’ offertes klinkt inmiddels steeds luider.</w:t>
      </w:r>
    </w:p>
    <w:p w14:paraId="582739A7" w14:textId="0A1E18AE" w:rsidR="00235B60" w:rsidRDefault="007B684B">
      <w:r w:rsidRPr="007B684B">
        <w:rPr>
          <w:b/>
          <w:bCs/>
          <w:i/>
          <w:iCs/>
        </w:rPr>
        <w:t xml:space="preserve">Verplichte </w:t>
      </w:r>
      <w:r w:rsidR="00885005" w:rsidRPr="007B684B">
        <w:rPr>
          <w:b/>
          <w:bCs/>
          <w:i/>
          <w:iCs/>
        </w:rPr>
        <w:t>CSRD-rapportages</w:t>
      </w:r>
      <w:r w:rsidR="0095786E">
        <w:rPr>
          <w:b/>
          <w:bCs/>
          <w:i/>
          <w:iCs/>
        </w:rPr>
        <w:br/>
      </w:r>
      <w:r w:rsidR="00235B60">
        <w:t xml:space="preserve">Daarnaast wordt momenteel </w:t>
      </w:r>
      <w:r>
        <w:t xml:space="preserve">ook van overheidswege </w:t>
      </w:r>
      <w:r w:rsidR="00235B60">
        <w:t xml:space="preserve">van grotere installateurs verwacht dat zij conform de EU-richtlijn op dit gebied </w:t>
      </w:r>
      <w:r w:rsidR="001024D0">
        <w:t>periodiek</w:t>
      </w:r>
      <w:r w:rsidR="00235B60">
        <w:t xml:space="preserve"> een </w:t>
      </w:r>
      <w:r w:rsidR="001024D0">
        <w:t xml:space="preserve">onderbouwde CSRD-(Corporate </w:t>
      </w:r>
      <w:proofErr w:type="spellStart"/>
      <w:r w:rsidR="001024D0">
        <w:t>Sustainability</w:t>
      </w:r>
      <w:proofErr w:type="spellEnd"/>
      <w:r w:rsidR="001024D0">
        <w:t xml:space="preserve"> Reporting Directive) rapportage</w:t>
      </w:r>
      <w:r w:rsidR="00235B60">
        <w:t xml:space="preserve"> </w:t>
      </w:r>
      <w:r w:rsidR="001024D0">
        <w:t xml:space="preserve">aanleveren. Hierbij </w:t>
      </w:r>
      <w:r>
        <w:t>geldt simpelweg de eis</w:t>
      </w:r>
      <w:r w:rsidR="00E65D45">
        <w:t xml:space="preserve"> </w:t>
      </w:r>
      <w:r w:rsidR="001024D0">
        <w:t>dat deze rapportage</w:t>
      </w:r>
      <w:r>
        <w:t>s</w:t>
      </w:r>
      <w:r w:rsidR="001024D0">
        <w:t xml:space="preserve"> een zo nauwkeurig beeld oplever</w:t>
      </w:r>
      <w:r>
        <w:t xml:space="preserve">en </w:t>
      </w:r>
      <w:r w:rsidR="001024D0">
        <w:t xml:space="preserve">van de totale ‘milieu prestatie’ (lees: Co2 uitstoot) van alle </w:t>
      </w:r>
      <w:r w:rsidR="000101D5">
        <w:t>b</w:t>
      </w:r>
      <w:r w:rsidR="001024D0">
        <w:t>in</w:t>
      </w:r>
      <w:r w:rsidR="000101D5">
        <w:t>nen</w:t>
      </w:r>
      <w:r w:rsidR="001024D0">
        <w:t xml:space="preserve"> de </w:t>
      </w:r>
      <w:r w:rsidR="000101D5">
        <w:t>rapportage</w:t>
      </w:r>
      <w:r w:rsidR="001024D0">
        <w:t>periode door de installateur gebruikte materialen.</w:t>
      </w:r>
    </w:p>
    <w:p w14:paraId="1C3A847F" w14:textId="5B860A05" w:rsidR="00885005" w:rsidRDefault="001024D0">
      <w:r w:rsidRPr="00E65D45">
        <w:rPr>
          <w:b/>
          <w:bCs/>
          <w:i/>
          <w:iCs/>
        </w:rPr>
        <w:t xml:space="preserve">Wat betekent dit voor </w:t>
      </w:r>
      <w:r w:rsidR="00E65D45">
        <w:rPr>
          <w:b/>
          <w:bCs/>
          <w:i/>
          <w:iCs/>
        </w:rPr>
        <w:t xml:space="preserve">ons als </w:t>
      </w:r>
      <w:r w:rsidRPr="00E65D45">
        <w:rPr>
          <w:b/>
          <w:bCs/>
          <w:i/>
          <w:iCs/>
        </w:rPr>
        <w:t>installateur</w:t>
      </w:r>
      <w:r w:rsidR="00E65D45">
        <w:rPr>
          <w:b/>
          <w:bCs/>
          <w:i/>
          <w:iCs/>
        </w:rPr>
        <w:t>s</w:t>
      </w:r>
      <w:r w:rsidRPr="00E65D45">
        <w:rPr>
          <w:b/>
          <w:bCs/>
          <w:i/>
          <w:iCs/>
        </w:rPr>
        <w:t>?</w:t>
      </w:r>
      <w:r w:rsidR="007B684B">
        <w:rPr>
          <w:b/>
          <w:bCs/>
          <w:i/>
          <w:iCs/>
        </w:rPr>
        <w:br/>
      </w:r>
      <w:r w:rsidR="00E65D45">
        <w:t xml:space="preserve">Om aan beide situaties het hoofd te kunnen bieden dienen wij als </w:t>
      </w:r>
      <w:r w:rsidR="00885005">
        <w:t xml:space="preserve">gezamenlijke </w:t>
      </w:r>
      <w:r w:rsidR="00E65D45">
        <w:t>installatiebedrijven te kunnen beschikken over product-gerelateerde milieudata van</w:t>
      </w:r>
      <w:r w:rsidR="000101D5">
        <w:t>uit de bron</w:t>
      </w:r>
      <w:r w:rsidR="00E65D45">
        <w:t xml:space="preserve">, dus </w:t>
      </w:r>
      <w:r w:rsidR="00885005">
        <w:t xml:space="preserve">afkomstig </w:t>
      </w:r>
      <w:r w:rsidR="000101D5">
        <w:t>v</w:t>
      </w:r>
      <w:r w:rsidR="00E65D45">
        <w:t>an ú</w:t>
      </w:r>
      <w:r w:rsidR="000101D5">
        <w:t xml:space="preserve"> als fabrikant.</w:t>
      </w:r>
      <w:r w:rsidR="00E65D45">
        <w:t xml:space="preserve"> </w:t>
      </w:r>
    </w:p>
    <w:p w14:paraId="5F7F622D" w14:textId="3DD27FB6" w:rsidR="000101D5" w:rsidRDefault="007B684B">
      <w:r w:rsidRPr="007B684B">
        <w:rPr>
          <w:b/>
          <w:bCs/>
          <w:i/>
          <w:iCs/>
        </w:rPr>
        <w:t>Wat betekent dit voor u als fabrikant?</w:t>
      </w:r>
      <w:r>
        <w:br/>
      </w:r>
      <w:r w:rsidR="000101D5">
        <w:t>Om zo goed mogelijk aan de vraag van onze opdrachtgevers én aan de EU wetgeving te kunnen</w:t>
      </w:r>
      <w:r w:rsidR="00885005">
        <w:t xml:space="preserve">(blijven) </w:t>
      </w:r>
      <w:r w:rsidR="000101D5">
        <w:t xml:space="preserve">voldoen zal het u duidelijk zijn dat wij </w:t>
      </w:r>
      <w:r w:rsidR="00885005">
        <w:t xml:space="preserve">worden gedwongen </w:t>
      </w:r>
      <w:r w:rsidR="000101D5">
        <w:t xml:space="preserve">onze materiaalkeuzes steeds nadrukkelijker </w:t>
      </w:r>
      <w:r w:rsidR="00885005">
        <w:t xml:space="preserve">te baseren  op </w:t>
      </w:r>
      <w:r w:rsidR="000101D5">
        <w:t xml:space="preserve">producten </w:t>
      </w:r>
      <w:r w:rsidR="00885005">
        <w:t>waarvan, naast de product-technische specificaties, óók de betreffende milieudata van het product door de fabrikant wordt aangeleverd bij de datapool van 2BA.</w:t>
      </w:r>
    </w:p>
    <w:p w14:paraId="6F3AAC95" w14:textId="1BE2C38F" w:rsidR="001024D0" w:rsidRDefault="00885005">
      <w:r w:rsidRPr="00885005">
        <w:rPr>
          <w:b/>
          <w:bCs/>
          <w:i/>
          <w:iCs/>
        </w:rPr>
        <w:t xml:space="preserve">Dringend beroep op </w:t>
      </w:r>
      <w:r w:rsidR="007B684B">
        <w:rPr>
          <w:b/>
          <w:bCs/>
          <w:i/>
          <w:iCs/>
        </w:rPr>
        <w:t>u als leverancier!</w:t>
      </w:r>
      <w:r w:rsidRPr="00885005">
        <w:br/>
      </w:r>
      <w:r>
        <w:t xml:space="preserve">Ons is gebleken dat uw bedrijf  tot op heden nog geen of onvoldoende milieudata bij uw productgegevens op 2BA aanlevert. Gezien bovenstaande </w:t>
      </w:r>
      <w:r w:rsidR="000101D5">
        <w:t xml:space="preserve">doen </w:t>
      </w:r>
      <w:r w:rsidR="007B684B">
        <w:t xml:space="preserve">wij als gezamenlijke installatiebedrijven </w:t>
      </w:r>
      <w:r w:rsidR="000101D5">
        <w:t xml:space="preserve">daarom een dringend beroep op u om </w:t>
      </w:r>
      <w:r>
        <w:t xml:space="preserve">dit </w:t>
      </w:r>
      <w:r w:rsidRPr="007B684B">
        <w:rPr>
          <w:u w:val="single"/>
        </w:rPr>
        <w:t>zo spoedig</w:t>
      </w:r>
      <w:r w:rsidR="007B684B" w:rsidRPr="007B684B">
        <w:rPr>
          <w:u w:val="single"/>
        </w:rPr>
        <w:t xml:space="preserve"> mogelijk</w:t>
      </w:r>
      <w:r w:rsidR="007B684B">
        <w:t xml:space="preserve"> en voortaan standaard bij al uw dataleveringen aan 2BA voor ons te faciliteren.</w:t>
      </w:r>
      <w:r w:rsidR="00E65D45">
        <w:t xml:space="preserve"> </w:t>
      </w:r>
    </w:p>
    <w:p w14:paraId="47DA435A" w14:textId="0DF6C6F1" w:rsidR="00235B60" w:rsidRDefault="007B684B" w:rsidP="00786C28">
      <w:r>
        <w:t>Alvast dank voor uw medewerking</w:t>
      </w:r>
      <w:r w:rsidR="00786C28">
        <w:t>!</w:t>
      </w:r>
      <w:r>
        <w:t xml:space="preserve"> </w:t>
      </w:r>
    </w:p>
    <w:p w14:paraId="6499F7A8" w14:textId="77777777" w:rsidR="004B2E1A" w:rsidRPr="004B2E1A" w:rsidRDefault="004B2E1A" w:rsidP="004B2E1A">
      <w:r w:rsidRPr="004B2E1A">
        <w:t>Met vriendelijke groet,</w:t>
      </w:r>
    </w:p>
    <w:p w14:paraId="01BECCE4" w14:textId="77777777" w:rsidR="004B2E1A" w:rsidRPr="004B2E1A" w:rsidRDefault="004B2E1A" w:rsidP="004B2E1A">
      <w:r w:rsidRPr="004B2E1A">
        <w:t>[BEDRIJFSNAAM]</w:t>
      </w:r>
    </w:p>
    <w:p w14:paraId="5709ADAF" w14:textId="34B634C2" w:rsidR="004B2E1A" w:rsidRDefault="004B2E1A" w:rsidP="00786C28">
      <w:r w:rsidRPr="004B2E1A">
        <w:t>[CONTACTPERSOON]</w:t>
      </w:r>
    </w:p>
    <w:sectPr w:rsidR="004B2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82C50"/>
    <w:multiLevelType w:val="hybridMultilevel"/>
    <w:tmpl w:val="86643E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954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60"/>
    <w:rsid w:val="000100A1"/>
    <w:rsid w:val="000101D5"/>
    <w:rsid w:val="001024D0"/>
    <w:rsid w:val="00160207"/>
    <w:rsid w:val="001B0E90"/>
    <w:rsid w:val="00235B60"/>
    <w:rsid w:val="00486A18"/>
    <w:rsid w:val="004A1699"/>
    <w:rsid w:val="004B2E1A"/>
    <w:rsid w:val="006224D5"/>
    <w:rsid w:val="00786C28"/>
    <w:rsid w:val="007B684B"/>
    <w:rsid w:val="00885005"/>
    <w:rsid w:val="00894A36"/>
    <w:rsid w:val="008F600A"/>
    <w:rsid w:val="0095786E"/>
    <w:rsid w:val="009C0E2D"/>
    <w:rsid w:val="009E6663"/>
    <w:rsid w:val="00A853D8"/>
    <w:rsid w:val="00B346A5"/>
    <w:rsid w:val="00D215E3"/>
    <w:rsid w:val="00D22E0C"/>
    <w:rsid w:val="00DE72F8"/>
    <w:rsid w:val="00E65D45"/>
    <w:rsid w:val="00E7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19436"/>
  <w15:chartTrackingRefBased/>
  <w15:docId w15:val="{7D864EF0-C54A-44AF-B9CD-F548A8D6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35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35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35B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5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35B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35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35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35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35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35B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35B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35B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35B6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35B6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35B6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35B6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35B6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35B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35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35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35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35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35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35B6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35B6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35B6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35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35B6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35B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Klaas Koetje</dc:creator>
  <cp:keywords/>
  <dc:description/>
  <cp:lastModifiedBy>Klaas Koetje</cp:lastModifiedBy>
  <cp:revision>2</cp:revision>
  <dcterms:created xsi:type="dcterms:W3CDTF">2025-09-24T09:24:00Z</dcterms:created>
  <dcterms:modified xsi:type="dcterms:W3CDTF">2025-09-24T09:24:00Z</dcterms:modified>
</cp:coreProperties>
</file>